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0D" w:rsidRPr="008D3DF1" w:rsidRDefault="00700B0D" w:rsidP="00700B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DF1">
        <w:rPr>
          <w:rFonts w:ascii="Times New Roman" w:hAnsi="Times New Roman"/>
          <w:b/>
          <w:sz w:val="28"/>
          <w:szCs w:val="28"/>
        </w:rPr>
        <w:t>ОТЗЫВ</w:t>
      </w:r>
    </w:p>
    <w:p w:rsidR="00700B0D" w:rsidRPr="008D3DF1" w:rsidRDefault="00700B0D" w:rsidP="000F427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3DF1">
        <w:rPr>
          <w:rFonts w:ascii="Times New Roman" w:hAnsi="Times New Roman"/>
          <w:b/>
          <w:sz w:val="28"/>
          <w:szCs w:val="28"/>
        </w:rPr>
        <w:t>на диссертацию Абдулхоликзода Лутфия Абдулхолик по теме</w:t>
      </w:r>
      <w:r w:rsidR="0091167C">
        <w:rPr>
          <w:rFonts w:ascii="Times New Roman" w:hAnsi="Times New Roman"/>
          <w:b/>
          <w:sz w:val="28"/>
          <w:szCs w:val="28"/>
        </w:rPr>
        <w:t xml:space="preserve">: </w:t>
      </w:r>
      <w:r w:rsidR="0091167C" w:rsidRPr="008D3DF1">
        <w:rPr>
          <w:rFonts w:ascii="Times New Roman" w:hAnsi="Times New Roman"/>
          <w:b/>
          <w:sz w:val="28"/>
          <w:szCs w:val="28"/>
        </w:rPr>
        <w:t>«</w:t>
      </w:r>
      <w:r w:rsidRPr="008D3DF1">
        <w:rPr>
          <w:rFonts w:ascii="Times New Roman" w:hAnsi="Times New Roman"/>
          <w:b/>
          <w:sz w:val="28"/>
          <w:szCs w:val="28"/>
        </w:rPr>
        <w:t>Педагогическая система профессионального воспитания студентов экономического профиля в вузах республики Таджикистан</w:t>
      </w:r>
      <w:r w:rsidR="0091167C" w:rsidRPr="008D3DF1">
        <w:rPr>
          <w:rFonts w:ascii="Times New Roman" w:hAnsi="Times New Roman"/>
          <w:b/>
          <w:sz w:val="28"/>
          <w:szCs w:val="28"/>
        </w:rPr>
        <w:t>»</w:t>
      </w:r>
      <w:r w:rsidRPr="008D3DF1">
        <w:rPr>
          <w:rFonts w:ascii="Times New Roman" w:hAnsi="Times New Roman"/>
          <w:b/>
          <w:caps/>
          <w:sz w:val="28"/>
          <w:szCs w:val="28"/>
        </w:rPr>
        <w:t>,</w:t>
      </w:r>
      <w:r w:rsidRPr="008D3DF1">
        <w:rPr>
          <w:rFonts w:ascii="Times New Roman" w:hAnsi="Times New Roman"/>
          <w:b/>
          <w:sz w:val="28"/>
          <w:szCs w:val="28"/>
        </w:rPr>
        <w:t>представленную на соискание степени доктора педагогических наук по специальности:13.00.01-общая педагогика, история педагогики и образования</w:t>
      </w:r>
    </w:p>
    <w:p w:rsidR="000F427D" w:rsidRPr="008D3DF1" w:rsidRDefault="000F427D" w:rsidP="000F427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B0D" w:rsidRPr="008D3DF1" w:rsidRDefault="00700B0D" w:rsidP="000F4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Диссертация Абдулхоликзоды Лутфии Абдулхолик на тему: «Педагогическая система профессионального воспитания студентов экономического профиля в вузах республики Таджикистан», представленная на соискание степени доктора педагогических наук по специальности: 13.00.01-общая педагогика, история педагогики и образования является завершенной научной работой.</w:t>
      </w:r>
    </w:p>
    <w:p w:rsidR="007F795C" w:rsidRPr="008D3DF1" w:rsidRDefault="00700B0D" w:rsidP="000F4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Диссертация</w:t>
      </w:r>
      <w:r w:rsidR="007F795C" w:rsidRPr="008D3DF1">
        <w:rPr>
          <w:rFonts w:ascii="Times New Roman" w:hAnsi="Times New Roman"/>
          <w:sz w:val="28"/>
          <w:szCs w:val="28"/>
        </w:rPr>
        <w:t xml:space="preserve"> </w:t>
      </w:r>
      <w:r w:rsidR="000F427D" w:rsidRPr="008D3DF1">
        <w:rPr>
          <w:rFonts w:ascii="Times New Roman" w:hAnsi="Times New Roman"/>
          <w:sz w:val="28"/>
          <w:szCs w:val="28"/>
        </w:rPr>
        <w:t>состоит из 3</w:t>
      </w:r>
      <w:r w:rsidRPr="008D3DF1">
        <w:rPr>
          <w:rFonts w:ascii="Times New Roman" w:hAnsi="Times New Roman"/>
          <w:sz w:val="28"/>
          <w:szCs w:val="28"/>
        </w:rPr>
        <w:t xml:space="preserve"> глав,</w:t>
      </w:r>
      <w:r w:rsidR="00C50474">
        <w:rPr>
          <w:rFonts w:ascii="Times New Roman" w:hAnsi="Times New Roman"/>
          <w:sz w:val="28"/>
          <w:szCs w:val="28"/>
        </w:rPr>
        <w:t xml:space="preserve"> основной текст диссертации -290</w:t>
      </w:r>
      <w:r w:rsidRPr="008D3DF1">
        <w:rPr>
          <w:rFonts w:ascii="Times New Roman" w:hAnsi="Times New Roman"/>
          <w:sz w:val="28"/>
          <w:szCs w:val="28"/>
        </w:rPr>
        <w:t xml:space="preserve"> стр.; </w:t>
      </w:r>
      <w:r w:rsidR="00C50474">
        <w:rPr>
          <w:rFonts w:ascii="Times New Roman" w:hAnsi="Times New Roman"/>
          <w:sz w:val="28"/>
          <w:szCs w:val="28"/>
        </w:rPr>
        <w:t>литература – 232</w:t>
      </w:r>
      <w:r w:rsidRPr="008D3DF1">
        <w:rPr>
          <w:rFonts w:ascii="Times New Roman" w:hAnsi="Times New Roman"/>
          <w:sz w:val="28"/>
          <w:szCs w:val="28"/>
        </w:rPr>
        <w:t xml:space="preserve"> наименований, имеются приложения.</w:t>
      </w:r>
    </w:p>
    <w:p w:rsidR="00537333" w:rsidRPr="008D3DF1" w:rsidRDefault="00700B0D" w:rsidP="000F4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В первой главе,</w:t>
      </w:r>
      <w:r w:rsidR="00537333" w:rsidRPr="008D3DF1">
        <w:rPr>
          <w:rFonts w:ascii="Times New Roman" w:hAnsi="Times New Roman"/>
          <w:sz w:val="28"/>
          <w:szCs w:val="28"/>
        </w:rPr>
        <w:t xml:space="preserve"> </w:t>
      </w:r>
      <w:r w:rsidRPr="008D3DF1">
        <w:rPr>
          <w:rFonts w:ascii="Times New Roman" w:hAnsi="Times New Roman"/>
          <w:sz w:val="28"/>
          <w:szCs w:val="28"/>
        </w:rPr>
        <w:t xml:space="preserve">которая называется </w:t>
      </w:r>
      <w:r w:rsidR="00537333" w:rsidRPr="008D3DF1">
        <w:rPr>
          <w:rFonts w:ascii="Times New Roman" w:hAnsi="Times New Roman"/>
          <w:b/>
          <w:sz w:val="28"/>
          <w:szCs w:val="28"/>
        </w:rPr>
        <w:t>«Теоретические основы профессионального воспитания студентов экономического профиля в вузах Таджикистана»</w:t>
      </w:r>
      <w:r w:rsidR="00537333" w:rsidRPr="008D3DF1">
        <w:rPr>
          <w:rFonts w:ascii="Times New Roman" w:hAnsi="Times New Roman"/>
          <w:sz w:val="28"/>
          <w:szCs w:val="28"/>
        </w:rPr>
        <w:t xml:space="preserve"> рассматривалась педагогическая система профессиональной подготовки студентов экономического профиля в условиях модернизации системы образования Республики Таджикистан. В главе разработана компетентностно-ориентированная модель системы профессионального воспитания студентов экономического профиля, включающая в себя цель профессионального воспитания студентов экономического профиля, его содержание и технологии, а также результаты в виде сформированности профессиональных и духовно-нравственных качеств.</w:t>
      </w:r>
    </w:p>
    <w:p w:rsidR="00537333" w:rsidRPr="008D3DF1" w:rsidRDefault="00537333" w:rsidP="000F4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 </w:t>
      </w:r>
      <w:r w:rsidR="00700B0D" w:rsidRPr="008D3DF1">
        <w:rPr>
          <w:rFonts w:ascii="Times New Roman" w:hAnsi="Times New Roman"/>
          <w:sz w:val="28"/>
          <w:szCs w:val="28"/>
        </w:rPr>
        <w:t xml:space="preserve">Во второй главе </w:t>
      </w:r>
      <w:r w:rsidRPr="008D3DF1">
        <w:rPr>
          <w:rFonts w:ascii="Times New Roman" w:hAnsi="Times New Roman"/>
          <w:b/>
          <w:sz w:val="28"/>
          <w:szCs w:val="28"/>
        </w:rPr>
        <w:t xml:space="preserve">«Социально-педагогические аспекты профессионального и нравственного воспитания студентов экономических вузов» </w:t>
      </w:r>
      <w:r w:rsidRPr="008D3DF1">
        <w:rPr>
          <w:rFonts w:ascii="Times New Roman" w:hAnsi="Times New Roman"/>
          <w:sz w:val="28"/>
          <w:szCs w:val="28"/>
        </w:rPr>
        <w:t xml:space="preserve">диссертантом представлен методологический аппарат исследования с выбором его объектной и предметной областей. </w:t>
      </w:r>
      <w:r w:rsidR="0091167C">
        <w:rPr>
          <w:rFonts w:ascii="Times New Roman" w:hAnsi="Times New Roman"/>
          <w:sz w:val="28"/>
          <w:szCs w:val="28"/>
        </w:rPr>
        <w:lastRenderedPageBreak/>
        <w:tab/>
      </w:r>
      <w:r w:rsidR="002E5E0D" w:rsidRPr="008D3DF1">
        <w:rPr>
          <w:rFonts w:ascii="Times New Roman" w:hAnsi="Times New Roman"/>
          <w:sz w:val="28"/>
          <w:szCs w:val="28"/>
        </w:rPr>
        <w:t>О</w:t>
      </w:r>
      <w:r w:rsidRPr="008D3DF1">
        <w:rPr>
          <w:rFonts w:ascii="Times New Roman" w:hAnsi="Times New Roman"/>
          <w:sz w:val="28"/>
          <w:szCs w:val="28"/>
        </w:rPr>
        <w:t>пределены основные направления и критерии реализации системы воспитательной работы в высшем учебном заведении экономического профиля, апробированы критерии, показатели оценки обоснованности функционирования педагогической системы профессионального воспитания на примере изучения персидско-таджикской поэзии на русском языке в вузах экономического профиля.</w:t>
      </w:r>
    </w:p>
    <w:p w:rsidR="0091167C" w:rsidRDefault="002E5E0D" w:rsidP="000F427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b/>
          <w:sz w:val="28"/>
          <w:szCs w:val="28"/>
        </w:rPr>
        <w:t>В третьей главе «Экспериментальное исследование эффективности профессионального воспитания студентов»</w:t>
      </w:r>
      <w:r w:rsidRPr="008D3DF1">
        <w:rPr>
          <w:rFonts w:ascii="Times New Roman" w:hAnsi="Times New Roman"/>
          <w:sz w:val="28"/>
          <w:szCs w:val="28"/>
        </w:rPr>
        <w:t xml:space="preserve">  обоснована организация эксперимента и определение его результативности.</w:t>
      </w:r>
    </w:p>
    <w:p w:rsidR="002E5E0D" w:rsidRPr="008D3DF1" w:rsidRDefault="002E5E0D" w:rsidP="000F427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 В главе рассматривается профессиональная и нравственная парадигма экономического образования и воспитания в подготовке будущего специалиста экономического профиля посредством изучения литературных произведений на занятиях русского языка и во время внеучебной работы </w:t>
      </w:r>
      <w:r w:rsidR="0091167C">
        <w:rPr>
          <w:rFonts w:ascii="Times New Roman" w:hAnsi="Times New Roman"/>
          <w:sz w:val="28"/>
          <w:szCs w:val="28"/>
        </w:rPr>
        <w:t xml:space="preserve">студентов </w:t>
      </w:r>
      <w:r w:rsidRPr="008D3DF1">
        <w:rPr>
          <w:rFonts w:ascii="Times New Roman" w:hAnsi="Times New Roman"/>
          <w:sz w:val="28"/>
          <w:szCs w:val="28"/>
        </w:rPr>
        <w:t>экономического направления, исследуется проблема создания толерантной среды для формирования профессиональных и нравственных качеств у студентов экономического профиля. Приведены и описаны результаты опытно-экспериментальной работы для подтверждения эффективности формирования профессионально-нравственных качеств у студентов.</w:t>
      </w:r>
    </w:p>
    <w:p w:rsidR="00D8668E" w:rsidRPr="008D3DF1" w:rsidRDefault="00EF5ECD" w:rsidP="000F4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В диссертации </w:t>
      </w:r>
      <w:r w:rsidR="00D8668E" w:rsidRPr="008D3DF1">
        <w:rPr>
          <w:rFonts w:ascii="Times New Roman" w:hAnsi="Times New Roman"/>
          <w:sz w:val="28"/>
          <w:szCs w:val="28"/>
        </w:rPr>
        <w:t>разработана компетентностно-ориентированная модель системы профессионального воспитания студентов экономического профиля, включающая в себя цель профессионального воспитания студентов экономического профиля, его содержание и технологии, а также результаты в виде сформированности профессиональных и духовно-нравственных качеств.</w:t>
      </w:r>
    </w:p>
    <w:p w:rsidR="00B70A01" w:rsidRDefault="00D8668E" w:rsidP="00EF5E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О</w:t>
      </w:r>
      <w:r w:rsidR="00EF5ECD" w:rsidRPr="008D3DF1">
        <w:rPr>
          <w:rFonts w:ascii="Times New Roman" w:hAnsi="Times New Roman"/>
          <w:sz w:val="28"/>
          <w:szCs w:val="28"/>
        </w:rPr>
        <w:t xml:space="preserve">пределены организационно-педагогические условия реализации педагогической системы профессионального воспитания студентов экономического профиля в вузе. </w:t>
      </w:r>
    </w:p>
    <w:p w:rsidR="00EF5ECD" w:rsidRPr="008D3DF1" w:rsidRDefault="00EF5ECD" w:rsidP="00EF5E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lastRenderedPageBreak/>
        <w:t xml:space="preserve">Экспериментально подтверждена эффективность методики формирования профессиональных и духовно-нравственных качеств студентов экономического вуза: интерпретированы результаты педагогического эксперимента. 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В</w:t>
      </w:r>
      <w:r w:rsidR="00700B0D" w:rsidRPr="008D3DF1">
        <w:rPr>
          <w:rFonts w:ascii="Times New Roman" w:hAnsi="Times New Roman"/>
          <w:sz w:val="28"/>
          <w:szCs w:val="28"/>
        </w:rPr>
        <w:t>месте с тем следует указать следующие недостатки:</w:t>
      </w:r>
    </w:p>
    <w:p w:rsidR="00700B0D" w:rsidRPr="008D3DF1" w:rsidRDefault="00700B0D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 1.</w:t>
      </w:r>
      <w:r w:rsidR="00AE1FAF" w:rsidRPr="008D3DF1">
        <w:rPr>
          <w:rFonts w:ascii="Times New Roman" w:hAnsi="Times New Roman"/>
          <w:sz w:val="28"/>
          <w:szCs w:val="28"/>
        </w:rPr>
        <w:t xml:space="preserve"> При определении </w:t>
      </w:r>
      <w:r w:rsidR="002E379A" w:rsidRPr="008D3DF1">
        <w:rPr>
          <w:rFonts w:ascii="Times New Roman" w:hAnsi="Times New Roman"/>
          <w:sz w:val="28"/>
          <w:szCs w:val="28"/>
        </w:rPr>
        <w:t xml:space="preserve">некоторых </w:t>
      </w:r>
      <w:r w:rsidR="00AE1FAF" w:rsidRPr="008D3DF1">
        <w:rPr>
          <w:rFonts w:ascii="Times New Roman" w:hAnsi="Times New Roman"/>
          <w:sz w:val="28"/>
          <w:szCs w:val="28"/>
        </w:rPr>
        <w:t>теоретических положений  исследования следовало придерживаться  определенной систематичности т.е. последовательно учитывать контекст</w:t>
      </w:r>
      <w:r w:rsidR="002E379A" w:rsidRPr="008D3DF1">
        <w:rPr>
          <w:rFonts w:ascii="Times New Roman" w:hAnsi="Times New Roman"/>
          <w:sz w:val="28"/>
          <w:szCs w:val="28"/>
        </w:rPr>
        <w:t xml:space="preserve"> их</w:t>
      </w:r>
      <w:r w:rsidR="00AE1FAF" w:rsidRPr="008D3DF1">
        <w:rPr>
          <w:rFonts w:ascii="Times New Roman" w:hAnsi="Times New Roman"/>
          <w:sz w:val="28"/>
          <w:szCs w:val="28"/>
        </w:rPr>
        <w:t xml:space="preserve">  адаптированности к условиям рыночной экономики, </w:t>
      </w:r>
      <w:r w:rsidR="00AB2A7A" w:rsidRPr="008D3DF1">
        <w:rPr>
          <w:rFonts w:ascii="Times New Roman" w:hAnsi="Times New Roman"/>
          <w:sz w:val="28"/>
          <w:szCs w:val="28"/>
        </w:rPr>
        <w:t xml:space="preserve">к понятиям: </w:t>
      </w:r>
      <w:r w:rsidR="00AE1FAF" w:rsidRPr="008D3DF1">
        <w:rPr>
          <w:rFonts w:ascii="Times New Roman" w:hAnsi="Times New Roman"/>
          <w:sz w:val="28"/>
          <w:szCs w:val="28"/>
        </w:rPr>
        <w:t>экономические знания, экономическое мышление, навыки экономического поведения, профессионально-экономическая направленность и др.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2.Исходя из веяний </w:t>
      </w:r>
      <w:r w:rsidR="002E379A" w:rsidRPr="008D3DF1">
        <w:rPr>
          <w:rFonts w:ascii="Times New Roman" w:hAnsi="Times New Roman"/>
          <w:sz w:val="28"/>
          <w:szCs w:val="28"/>
        </w:rPr>
        <w:t xml:space="preserve">настоящего </w:t>
      </w:r>
      <w:r w:rsidRPr="008D3DF1">
        <w:rPr>
          <w:rFonts w:ascii="Times New Roman" w:hAnsi="Times New Roman"/>
          <w:sz w:val="28"/>
          <w:szCs w:val="28"/>
        </w:rPr>
        <w:t>времени и специфики подготовки</w:t>
      </w:r>
      <w:r w:rsidR="002E379A" w:rsidRPr="008D3DF1">
        <w:rPr>
          <w:rFonts w:ascii="Times New Roman" w:hAnsi="Times New Roman"/>
          <w:sz w:val="28"/>
          <w:szCs w:val="28"/>
        </w:rPr>
        <w:t xml:space="preserve"> будущих профессионалов</w:t>
      </w:r>
      <w:r w:rsidRPr="008D3DF1">
        <w:rPr>
          <w:rFonts w:ascii="Times New Roman" w:hAnsi="Times New Roman"/>
          <w:sz w:val="28"/>
          <w:szCs w:val="28"/>
        </w:rPr>
        <w:t xml:space="preserve"> </w:t>
      </w:r>
      <w:r w:rsidR="002E379A" w:rsidRPr="008D3DF1">
        <w:rPr>
          <w:rFonts w:ascii="Times New Roman" w:hAnsi="Times New Roman"/>
          <w:sz w:val="28"/>
          <w:szCs w:val="28"/>
        </w:rPr>
        <w:t>экономического профиля более широко акцентировать внимани</w:t>
      </w:r>
      <w:r w:rsidR="00AB2A7A" w:rsidRPr="008D3DF1">
        <w:rPr>
          <w:rFonts w:ascii="Times New Roman" w:hAnsi="Times New Roman"/>
          <w:sz w:val="28"/>
          <w:szCs w:val="28"/>
        </w:rPr>
        <w:t>е на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 xml:space="preserve">процесс </w:t>
      </w:r>
      <w:r w:rsidR="002E379A" w:rsidRPr="008D3DF1">
        <w:rPr>
          <w:rFonts w:ascii="Times New Roman" w:hAnsi="Times New Roman"/>
          <w:sz w:val="28"/>
          <w:szCs w:val="28"/>
        </w:rPr>
        <w:t>формировани</w:t>
      </w:r>
      <w:r w:rsidR="00AB2A7A" w:rsidRPr="008D3DF1">
        <w:rPr>
          <w:rFonts w:ascii="Times New Roman" w:hAnsi="Times New Roman"/>
          <w:sz w:val="28"/>
          <w:szCs w:val="28"/>
        </w:rPr>
        <w:t>я</w:t>
      </w:r>
      <w:r w:rsidR="002E379A" w:rsidRPr="008D3DF1">
        <w:rPr>
          <w:rFonts w:ascii="Times New Roman" w:hAnsi="Times New Roman"/>
          <w:sz w:val="28"/>
          <w:szCs w:val="28"/>
        </w:rPr>
        <w:t xml:space="preserve"> гражданско-правовой компетенции</w:t>
      </w:r>
      <w:r w:rsidR="00AB2A7A" w:rsidRPr="008D3DF1">
        <w:rPr>
          <w:rFonts w:ascii="Times New Roman" w:hAnsi="Times New Roman"/>
          <w:sz w:val="28"/>
          <w:szCs w:val="28"/>
        </w:rPr>
        <w:t xml:space="preserve"> студента</w:t>
      </w:r>
      <w:r w:rsidR="002E379A" w:rsidRPr="008D3DF1">
        <w:rPr>
          <w:rFonts w:ascii="Times New Roman" w:hAnsi="Times New Roman"/>
          <w:sz w:val="28"/>
          <w:szCs w:val="28"/>
        </w:rPr>
        <w:t xml:space="preserve">, </w:t>
      </w:r>
      <w:r w:rsidR="00AB2A7A" w:rsidRPr="008D3DF1">
        <w:rPr>
          <w:rFonts w:ascii="Times New Roman" w:hAnsi="Times New Roman"/>
          <w:sz w:val="28"/>
          <w:szCs w:val="28"/>
        </w:rPr>
        <w:t>т.к. успешность данного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91167C">
        <w:rPr>
          <w:rFonts w:ascii="Times New Roman" w:hAnsi="Times New Roman"/>
          <w:sz w:val="28"/>
          <w:szCs w:val="28"/>
        </w:rPr>
        <w:t>процесса будет позволя</w:t>
      </w:r>
      <w:r w:rsidR="002E379A" w:rsidRPr="008D3DF1">
        <w:rPr>
          <w:rFonts w:ascii="Times New Roman" w:hAnsi="Times New Roman"/>
          <w:sz w:val="28"/>
          <w:szCs w:val="28"/>
        </w:rPr>
        <w:t>т</w:t>
      </w:r>
      <w:r w:rsidR="0091167C">
        <w:rPr>
          <w:rFonts w:ascii="Times New Roman" w:hAnsi="Times New Roman"/>
          <w:sz w:val="28"/>
          <w:szCs w:val="28"/>
        </w:rPr>
        <w:t>ь</w:t>
      </w:r>
      <w:r w:rsidR="00AB2A7A" w:rsidRPr="008D3DF1">
        <w:rPr>
          <w:rFonts w:ascii="Times New Roman" w:hAnsi="Times New Roman"/>
          <w:sz w:val="28"/>
          <w:szCs w:val="28"/>
        </w:rPr>
        <w:t xml:space="preserve"> 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>узна</w:t>
      </w:r>
      <w:r w:rsidR="0091167C">
        <w:rPr>
          <w:rFonts w:ascii="Times New Roman" w:hAnsi="Times New Roman"/>
          <w:sz w:val="28"/>
          <w:szCs w:val="28"/>
        </w:rPr>
        <w:t>ва</w:t>
      </w:r>
      <w:r w:rsidR="00AB2A7A" w:rsidRPr="008D3DF1">
        <w:rPr>
          <w:rFonts w:ascii="Times New Roman" w:hAnsi="Times New Roman"/>
          <w:sz w:val="28"/>
          <w:szCs w:val="28"/>
        </w:rPr>
        <w:t xml:space="preserve">ть </w:t>
      </w:r>
      <w:r w:rsidR="002E379A" w:rsidRPr="008D3DF1">
        <w:rPr>
          <w:rFonts w:ascii="Times New Roman" w:hAnsi="Times New Roman"/>
          <w:sz w:val="28"/>
          <w:szCs w:val="28"/>
        </w:rPr>
        <w:t xml:space="preserve"> о степени зрелости личности субъекта образования,</w:t>
      </w:r>
      <w:r w:rsidR="00AB2A7A" w:rsidRPr="008D3DF1">
        <w:rPr>
          <w:rFonts w:ascii="Times New Roman" w:hAnsi="Times New Roman"/>
          <w:sz w:val="28"/>
          <w:szCs w:val="28"/>
        </w:rPr>
        <w:t xml:space="preserve"> о его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>общей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>политической</w:t>
      </w:r>
      <w:r w:rsidR="002E379A" w:rsidRPr="008D3DF1">
        <w:rPr>
          <w:rFonts w:ascii="Times New Roman" w:hAnsi="Times New Roman"/>
          <w:sz w:val="28"/>
          <w:szCs w:val="28"/>
        </w:rPr>
        <w:t xml:space="preserve"> и </w:t>
      </w:r>
      <w:r w:rsidR="00AB2A7A" w:rsidRPr="008D3DF1">
        <w:rPr>
          <w:rFonts w:ascii="Times New Roman" w:hAnsi="Times New Roman"/>
          <w:sz w:val="28"/>
          <w:szCs w:val="28"/>
        </w:rPr>
        <w:t>правовой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>зрелости</w:t>
      </w:r>
      <w:r w:rsidR="002E379A" w:rsidRPr="008D3DF1">
        <w:rPr>
          <w:rFonts w:ascii="Times New Roman" w:hAnsi="Times New Roman"/>
          <w:sz w:val="28"/>
          <w:szCs w:val="28"/>
        </w:rPr>
        <w:t xml:space="preserve">, </w:t>
      </w:r>
      <w:r w:rsidR="00AB2A7A" w:rsidRPr="008D3DF1">
        <w:rPr>
          <w:rFonts w:ascii="Times New Roman" w:hAnsi="Times New Roman"/>
          <w:sz w:val="28"/>
          <w:szCs w:val="28"/>
        </w:rPr>
        <w:t>о целостности</w:t>
      </w:r>
      <w:r w:rsidR="002E379A" w:rsidRPr="008D3DF1">
        <w:rPr>
          <w:rFonts w:ascii="Times New Roman" w:hAnsi="Times New Roman"/>
          <w:sz w:val="28"/>
          <w:szCs w:val="28"/>
        </w:rPr>
        <w:t xml:space="preserve"> его гражданской позиции</w:t>
      </w:r>
      <w:r w:rsidR="00AB2A7A" w:rsidRPr="008D3DF1">
        <w:rPr>
          <w:rFonts w:ascii="Times New Roman" w:hAnsi="Times New Roman"/>
          <w:sz w:val="28"/>
          <w:szCs w:val="28"/>
        </w:rPr>
        <w:t>,</w:t>
      </w:r>
      <w:r w:rsidR="002E379A" w:rsidRPr="008D3DF1">
        <w:rPr>
          <w:rFonts w:ascii="Times New Roman" w:hAnsi="Times New Roman"/>
          <w:sz w:val="28"/>
          <w:szCs w:val="28"/>
        </w:rPr>
        <w:t xml:space="preserve"> </w:t>
      </w:r>
      <w:r w:rsidR="00AB2A7A" w:rsidRPr="008D3DF1">
        <w:rPr>
          <w:rFonts w:ascii="Times New Roman" w:hAnsi="Times New Roman"/>
          <w:sz w:val="28"/>
          <w:szCs w:val="28"/>
        </w:rPr>
        <w:t>о уровнях</w:t>
      </w:r>
      <w:r w:rsidR="002E379A" w:rsidRPr="008D3DF1">
        <w:rPr>
          <w:rFonts w:ascii="Times New Roman" w:hAnsi="Times New Roman"/>
          <w:sz w:val="28"/>
          <w:szCs w:val="28"/>
        </w:rPr>
        <w:t xml:space="preserve"> политического сознания, </w:t>
      </w:r>
      <w:r w:rsidR="00AB2A7A" w:rsidRPr="008D3DF1">
        <w:rPr>
          <w:rFonts w:ascii="Times New Roman" w:hAnsi="Times New Roman"/>
          <w:sz w:val="28"/>
          <w:szCs w:val="28"/>
        </w:rPr>
        <w:t>социальной</w:t>
      </w:r>
      <w:r w:rsidR="002E379A" w:rsidRPr="008D3DF1">
        <w:rPr>
          <w:rFonts w:ascii="Times New Roman" w:hAnsi="Times New Roman"/>
          <w:sz w:val="28"/>
          <w:szCs w:val="28"/>
        </w:rPr>
        <w:t xml:space="preserve">  </w:t>
      </w:r>
      <w:r w:rsidR="00AB2A7A" w:rsidRPr="008D3DF1">
        <w:rPr>
          <w:rFonts w:ascii="Times New Roman" w:hAnsi="Times New Roman"/>
          <w:sz w:val="28"/>
          <w:szCs w:val="28"/>
        </w:rPr>
        <w:t>активности</w:t>
      </w:r>
      <w:r w:rsidR="002E379A" w:rsidRPr="008D3DF1">
        <w:rPr>
          <w:rFonts w:ascii="Times New Roman" w:hAnsi="Times New Roman"/>
          <w:sz w:val="28"/>
          <w:szCs w:val="28"/>
        </w:rPr>
        <w:t>.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3</w:t>
      </w:r>
      <w:r w:rsidR="00700B0D" w:rsidRPr="008D3DF1">
        <w:rPr>
          <w:rFonts w:ascii="Times New Roman" w:hAnsi="Times New Roman"/>
          <w:sz w:val="28"/>
          <w:szCs w:val="28"/>
        </w:rPr>
        <w:t>.</w:t>
      </w:r>
      <w:r w:rsidRPr="008D3DF1">
        <w:rPr>
          <w:rFonts w:ascii="Times New Roman" w:hAnsi="Times New Roman"/>
          <w:sz w:val="28"/>
          <w:szCs w:val="28"/>
        </w:rPr>
        <w:t xml:space="preserve"> В результатах анкетного опроса студентов ( </w:t>
      </w:r>
      <w:r w:rsidRPr="008D3DF1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Pr="008D3DF1">
        <w:rPr>
          <w:rFonts w:ascii="Times New Roman" w:hAnsi="Times New Roman"/>
          <w:b/>
          <w:sz w:val="28"/>
          <w:szCs w:val="28"/>
        </w:rPr>
        <w:t xml:space="preserve">6.) </w:t>
      </w:r>
      <w:r w:rsidRPr="008D3DF1">
        <w:rPr>
          <w:rFonts w:ascii="Times New Roman" w:hAnsi="Times New Roman"/>
          <w:sz w:val="28"/>
          <w:szCs w:val="28"/>
        </w:rPr>
        <w:t>следовало показать  более</w:t>
      </w:r>
      <w:r w:rsidR="0091167C">
        <w:rPr>
          <w:rFonts w:ascii="Times New Roman" w:hAnsi="Times New Roman"/>
          <w:sz w:val="28"/>
          <w:szCs w:val="28"/>
        </w:rPr>
        <w:t xml:space="preserve">  подробный </w:t>
      </w:r>
      <w:r w:rsidRPr="008D3DF1">
        <w:rPr>
          <w:rFonts w:ascii="Times New Roman" w:hAnsi="Times New Roman"/>
          <w:sz w:val="28"/>
          <w:szCs w:val="28"/>
        </w:rPr>
        <w:t xml:space="preserve"> разброс мнений по определению профессионала своего дела.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4</w:t>
      </w:r>
      <w:r w:rsidR="00700B0D" w:rsidRPr="008D3DF1">
        <w:rPr>
          <w:rFonts w:ascii="Times New Roman" w:hAnsi="Times New Roman"/>
          <w:sz w:val="28"/>
          <w:szCs w:val="28"/>
        </w:rPr>
        <w:t xml:space="preserve">.Рекомендуется более серьезно подойти к </w:t>
      </w:r>
      <w:r w:rsidR="002E379A" w:rsidRPr="008D3DF1">
        <w:rPr>
          <w:rFonts w:ascii="Times New Roman" w:hAnsi="Times New Roman"/>
          <w:sz w:val="28"/>
          <w:szCs w:val="28"/>
        </w:rPr>
        <w:t xml:space="preserve">списку </w:t>
      </w:r>
      <w:r w:rsidR="00700B0D" w:rsidRPr="008D3DF1">
        <w:rPr>
          <w:rFonts w:ascii="Times New Roman" w:hAnsi="Times New Roman"/>
          <w:sz w:val="28"/>
          <w:szCs w:val="28"/>
        </w:rPr>
        <w:t>использованной литературе и проработать в данном направлении (</w:t>
      </w:r>
      <w:r w:rsidR="00AB2A7A" w:rsidRPr="008D3DF1">
        <w:rPr>
          <w:rFonts w:ascii="Times New Roman" w:hAnsi="Times New Roman"/>
          <w:sz w:val="28"/>
          <w:szCs w:val="28"/>
        </w:rPr>
        <w:t xml:space="preserve">имеются </w:t>
      </w:r>
      <w:r w:rsidR="00700B0D" w:rsidRPr="008D3DF1">
        <w:rPr>
          <w:rFonts w:ascii="Times New Roman" w:hAnsi="Times New Roman"/>
          <w:sz w:val="28"/>
          <w:szCs w:val="28"/>
        </w:rPr>
        <w:t>некоторые</w:t>
      </w:r>
      <w:r w:rsidR="00AB2A7A" w:rsidRPr="008D3DF1">
        <w:rPr>
          <w:rFonts w:ascii="Times New Roman" w:hAnsi="Times New Roman"/>
          <w:sz w:val="28"/>
          <w:szCs w:val="28"/>
        </w:rPr>
        <w:t xml:space="preserve"> погрешности</w:t>
      </w:r>
      <w:r w:rsidR="00700B0D" w:rsidRPr="008D3DF1">
        <w:rPr>
          <w:rFonts w:ascii="Times New Roman" w:hAnsi="Times New Roman"/>
          <w:sz w:val="28"/>
          <w:szCs w:val="28"/>
        </w:rPr>
        <w:t>)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5</w:t>
      </w:r>
      <w:r w:rsidR="00700B0D" w:rsidRPr="008D3DF1">
        <w:rPr>
          <w:rFonts w:ascii="Times New Roman" w:hAnsi="Times New Roman"/>
          <w:sz w:val="28"/>
          <w:szCs w:val="28"/>
        </w:rPr>
        <w:t>.Рекомендуется проработать над выводами глав для полной отражаемости сущности исследованных в главах проблем.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lastRenderedPageBreak/>
        <w:t>6</w:t>
      </w:r>
      <w:r w:rsidR="00700B0D" w:rsidRPr="008D3DF1">
        <w:rPr>
          <w:rFonts w:ascii="Times New Roman" w:hAnsi="Times New Roman"/>
          <w:sz w:val="28"/>
          <w:szCs w:val="28"/>
        </w:rPr>
        <w:t>.Работа не лишена стилистических пог</w:t>
      </w:r>
      <w:r w:rsidR="008D3DF1" w:rsidRPr="008D3DF1">
        <w:rPr>
          <w:rFonts w:ascii="Times New Roman" w:hAnsi="Times New Roman"/>
          <w:sz w:val="28"/>
          <w:szCs w:val="28"/>
        </w:rPr>
        <w:t>решностей и отпечатков Стр.116,1</w:t>
      </w:r>
      <w:r w:rsidR="00700B0D" w:rsidRPr="008D3DF1">
        <w:rPr>
          <w:rFonts w:ascii="Times New Roman" w:hAnsi="Times New Roman"/>
          <w:sz w:val="28"/>
          <w:szCs w:val="28"/>
        </w:rPr>
        <w:t>43 и.т.д.</w:t>
      </w:r>
    </w:p>
    <w:p w:rsidR="00700B0D" w:rsidRPr="008D3DF1" w:rsidRDefault="00AE1FAF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7.</w:t>
      </w:r>
      <w:r w:rsidR="00700B0D" w:rsidRPr="008D3DF1">
        <w:rPr>
          <w:rFonts w:ascii="Times New Roman" w:hAnsi="Times New Roman"/>
          <w:sz w:val="28"/>
          <w:szCs w:val="28"/>
        </w:rPr>
        <w:t>Высказанные замечания и рекомендации не влияют на общий положительный отзыв и легко устранимы.</w:t>
      </w:r>
    </w:p>
    <w:p w:rsidR="000C0934" w:rsidRPr="008D3DF1" w:rsidRDefault="008D3DF1" w:rsidP="000C09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>Диссертацию Абдулхоликзоды</w:t>
      </w:r>
      <w:r w:rsidR="000C0934" w:rsidRPr="008D3DF1">
        <w:rPr>
          <w:rFonts w:ascii="Times New Roman" w:hAnsi="Times New Roman"/>
          <w:sz w:val="28"/>
          <w:szCs w:val="28"/>
        </w:rPr>
        <w:t xml:space="preserve"> Лутфии Абдулхолик на тему: «Педагогическая система профессионального воспитания студентов экономического профиля в вузах республики Таджикистан», представл</w:t>
      </w:r>
      <w:r w:rsidRPr="008D3DF1">
        <w:rPr>
          <w:rFonts w:ascii="Times New Roman" w:hAnsi="Times New Roman"/>
          <w:sz w:val="28"/>
          <w:szCs w:val="28"/>
        </w:rPr>
        <w:t>енную</w:t>
      </w:r>
      <w:r w:rsidR="000C0934" w:rsidRPr="008D3DF1">
        <w:rPr>
          <w:rFonts w:ascii="Times New Roman" w:hAnsi="Times New Roman"/>
          <w:sz w:val="28"/>
          <w:szCs w:val="28"/>
        </w:rPr>
        <w:t xml:space="preserve"> на соискание степени доктора педагогических наук по специальности: 13.00.01-общая педагогика, история педагогики и образования после устранения замечаний  и погрешностей можно рекомендовать к защите.</w:t>
      </w:r>
    </w:p>
    <w:p w:rsidR="00700B0D" w:rsidRPr="008D3DF1" w:rsidRDefault="00700B0D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0B0D" w:rsidRPr="008D3DF1" w:rsidRDefault="00700B0D" w:rsidP="00700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DF1">
        <w:rPr>
          <w:rFonts w:ascii="Times New Roman" w:hAnsi="Times New Roman"/>
          <w:sz w:val="28"/>
          <w:szCs w:val="28"/>
        </w:rPr>
        <w:t xml:space="preserve">Доктор педагогических наук, профессор                </w:t>
      </w:r>
      <w:bookmarkStart w:id="0" w:name="_GoBack"/>
      <w:bookmarkEnd w:id="0"/>
      <w:r w:rsidRPr="008D3DF1">
        <w:rPr>
          <w:rFonts w:ascii="Times New Roman" w:hAnsi="Times New Roman"/>
          <w:sz w:val="28"/>
          <w:szCs w:val="28"/>
        </w:rPr>
        <w:t>Раимкулова А.С.</w:t>
      </w:r>
    </w:p>
    <w:p w:rsidR="00700B0D" w:rsidRPr="008D3DF1" w:rsidRDefault="00700B0D" w:rsidP="00700B0D">
      <w:pPr>
        <w:spacing w:line="36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00B0D" w:rsidRPr="008D3DF1" w:rsidRDefault="00700B0D" w:rsidP="00700B0D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4311C9" w:rsidRPr="008D3DF1" w:rsidRDefault="004311C9">
      <w:pPr>
        <w:rPr>
          <w:rFonts w:ascii="Times New Roman" w:hAnsi="Times New Roman"/>
          <w:sz w:val="28"/>
          <w:szCs w:val="28"/>
        </w:rPr>
      </w:pPr>
    </w:p>
    <w:sectPr w:rsidR="004311C9" w:rsidRPr="008D3DF1" w:rsidSect="00DC78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A9" w:rsidRDefault="005C45A9" w:rsidP="00AE1FAF">
      <w:pPr>
        <w:spacing w:after="0" w:line="240" w:lineRule="auto"/>
      </w:pPr>
      <w:r>
        <w:separator/>
      </w:r>
    </w:p>
  </w:endnote>
  <w:endnote w:type="continuationSeparator" w:id="1">
    <w:p w:rsidR="005C45A9" w:rsidRDefault="005C45A9" w:rsidP="00AE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33392"/>
      <w:docPartObj>
        <w:docPartGallery w:val="Page Numbers (Bottom of Page)"/>
        <w:docPartUnique/>
      </w:docPartObj>
    </w:sdtPr>
    <w:sdtContent>
      <w:p w:rsidR="00AE1FAF" w:rsidRDefault="00351A82">
        <w:pPr>
          <w:pStyle w:val="a6"/>
          <w:jc w:val="right"/>
        </w:pPr>
        <w:fldSimple w:instr=" PAGE   \* MERGEFORMAT ">
          <w:r w:rsidR="0091167C">
            <w:rPr>
              <w:noProof/>
            </w:rPr>
            <w:t>4</w:t>
          </w:r>
        </w:fldSimple>
      </w:p>
    </w:sdtContent>
  </w:sdt>
  <w:p w:rsidR="00AE1FAF" w:rsidRDefault="00AE1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A9" w:rsidRDefault="005C45A9" w:rsidP="00AE1FAF">
      <w:pPr>
        <w:spacing w:after="0" w:line="240" w:lineRule="auto"/>
      </w:pPr>
      <w:r>
        <w:separator/>
      </w:r>
    </w:p>
  </w:footnote>
  <w:footnote w:type="continuationSeparator" w:id="1">
    <w:p w:rsidR="005C45A9" w:rsidRDefault="005C45A9" w:rsidP="00AE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9A8"/>
    <w:multiLevelType w:val="hybridMultilevel"/>
    <w:tmpl w:val="5AE692B2"/>
    <w:lvl w:ilvl="0" w:tplc="91C0E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7114A"/>
    <w:multiLevelType w:val="hybridMultilevel"/>
    <w:tmpl w:val="D3C24F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0D"/>
    <w:rsid w:val="00012CE8"/>
    <w:rsid w:val="000A6100"/>
    <w:rsid w:val="000C0934"/>
    <w:rsid w:val="000F427D"/>
    <w:rsid w:val="002E379A"/>
    <w:rsid w:val="002E5E0D"/>
    <w:rsid w:val="00351A82"/>
    <w:rsid w:val="00406E67"/>
    <w:rsid w:val="004311C9"/>
    <w:rsid w:val="00476105"/>
    <w:rsid w:val="005364BB"/>
    <w:rsid w:val="00537333"/>
    <w:rsid w:val="005C45A9"/>
    <w:rsid w:val="00700B0D"/>
    <w:rsid w:val="00780603"/>
    <w:rsid w:val="007F795C"/>
    <w:rsid w:val="008274DA"/>
    <w:rsid w:val="0084386B"/>
    <w:rsid w:val="008D3DF1"/>
    <w:rsid w:val="0091167C"/>
    <w:rsid w:val="00AA0600"/>
    <w:rsid w:val="00AB2A7A"/>
    <w:rsid w:val="00AE1FAF"/>
    <w:rsid w:val="00B70A01"/>
    <w:rsid w:val="00C50474"/>
    <w:rsid w:val="00CB6C56"/>
    <w:rsid w:val="00D1039B"/>
    <w:rsid w:val="00D726FA"/>
    <w:rsid w:val="00D8668E"/>
    <w:rsid w:val="00EB3742"/>
    <w:rsid w:val="00EF5ECD"/>
    <w:rsid w:val="00F2070A"/>
    <w:rsid w:val="00F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FA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E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F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2020-03-25T03:14:00Z</dcterms:created>
  <dcterms:modified xsi:type="dcterms:W3CDTF">2020-03-25T06:09:00Z</dcterms:modified>
</cp:coreProperties>
</file>